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0C" w:rsidRPr="004745AE" w:rsidRDefault="004C770C" w:rsidP="004C770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0C" w:rsidRPr="004745AE" w:rsidRDefault="004C770C" w:rsidP="004C770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C770C" w:rsidRPr="004745AE" w:rsidRDefault="004C770C" w:rsidP="004C770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4C770C" w:rsidRPr="004745AE" w:rsidRDefault="004C770C" w:rsidP="004C770C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4745AE">
        <w:rPr>
          <w:rFonts w:ascii="Times New Roman" w:hAnsi="Times New Roman" w:cs="Times New Roman"/>
          <w:sz w:val="32"/>
          <w:szCs w:val="32"/>
        </w:rPr>
        <w:t xml:space="preserve"> района Саратовской области</w:t>
      </w:r>
    </w:p>
    <w:p w:rsidR="004C770C" w:rsidRPr="001053BC" w:rsidRDefault="004C770C" w:rsidP="004C770C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:rsidR="004C770C" w:rsidRPr="001053BC" w:rsidRDefault="004C770C" w:rsidP="004C770C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4C770C" w:rsidRPr="007D5B03" w:rsidRDefault="004C770C" w:rsidP="004C770C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4C770C" w:rsidRDefault="004C770C" w:rsidP="004C77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мая </w:t>
      </w:r>
      <w:r w:rsidRPr="00CA10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31</w:t>
      </w:r>
    </w:p>
    <w:p w:rsidR="00B14213" w:rsidRPr="007000B2" w:rsidRDefault="00B14213" w:rsidP="000F33CA">
      <w:pPr>
        <w:rPr>
          <w:rFonts w:ascii="Times New Roman" w:hAnsi="Times New Roman" w:cs="Times New Roman"/>
          <w:b/>
          <w:sz w:val="16"/>
          <w:szCs w:val="16"/>
        </w:rPr>
      </w:pPr>
    </w:p>
    <w:p w:rsidR="000F33CA" w:rsidRDefault="000F33CA" w:rsidP="000F33CA">
      <w:pPr>
        <w:rPr>
          <w:rFonts w:ascii="Times New Roman" w:hAnsi="Times New Roman" w:cs="Times New Roman"/>
          <w:b/>
          <w:sz w:val="26"/>
          <w:szCs w:val="26"/>
        </w:rPr>
      </w:pPr>
      <w:r w:rsidRPr="00B14213">
        <w:rPr>
          <w:rFonts w:ascii="Times New Roman" w:hAnsi="Times New Roman" w:cs="Times New Roman"/>
          <w:b/>
          <w:sz w:val="26"/>
          <w:szCs w:val="26"/>
        </w:rPr>
        <w:t>«О допуске к работе со средствами криптографической защиты информации</w:t>
      </w:r>
      <w:proofErr w:type="gramStart"/>
      <w:r w:rsidRPr="00B14213">
        <w:rPr>
          <w:rFonts w:ascii="Times New Roman" w:hAnsi="Times New Roman" w:cs="Times New Roman"/>
          <w:b/>
          <w:sz w:val="26"/>
          <w:szCs w:val="26"/>
        </w:rPr>
        <w:t xml:space="preserve"> К</w:t>
      </w:r>
      <w:proofErr w:type="gramEnd"/>
      <w:r w:rsidRPr="00B14213">
        <w:rPr>
          <w:rFonts w:ascii="Times New Roman" w:hAnsi="Times New Roman" w:cs="Times New Roman"/>
          <w:b/>
          <w:sz w:val="26"/>
          <w:szCs w:val="26"/>
        </w:rPr>
        <w:t>рипто Про и предоставление права электронной цифровой подписи»</w:t>
      </w:r>
    </w:p>
    <w:p w:rsidR="00B14213" w:rsidRPr="00B14213" w:rsidRDefault="00B14213" w:rsidP="000F33CA">
      <w:pPr>
        <w:rPr>
          <w:rFonts w:ascii="Times New Roman" w:hAnsi="Times New Roman" w:cs="Times New Roman"/>
          <w:b/>
          <w:sz w:val="26"/>
          <w:szCs w:val="26"/>
        </w:rPr>
      </w:pPr>
    </w:p>
    <w:p w:rsidR="000F33CA" w:rsidRPr="00676DD2" w:rsidRDefault="000F33CA" w:rsidP="00B1421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76DD2">
        <w:rPr>
          <w:rFonts w:ascii="Times New Roman" w:hAnsi="Times New Roman" w:cs="Times New Roman"/>
          <w:sz w:val="26"/>
          <w:szCs w:val="26"/>
        </w:rPr>
        <w:t>В целях обеспечения юридической значимости электронных документов при размещении информации с размещением заказов на поставки товаров, выполнение работ, оказание услуг</w:t>
      </w:r>
      <w:r w:rsidR="00F41D48" w:rsidRPr="00676DD2">
        <w:rPr>
          <w:rFonts w:ascii="Times New Roman" w:hAnsi="Times New Roman" w:cs="Times New Roman"/>
          <w:sz w:val="26"/>
          <w:szCs w:val="26"/>
        </w:rPr>
        <w:t xml:space="preserve">, </w:t>
      </w:r>
      <w:r w:rsidRPr="00676DD2">
        <w:rPr>
          <w:rFonts w:ascii="Times New Roman" w:hAnsi="Times New Roman" w:cs="Times New Roman"/>
          <w:sz w:val="26"/>
          <w:szCs w:val="26"/>
        </w:rPr>
        <w:t>ПРИКАЗЫВАЮ:</w:t>
      </w:r>
    </w:p>
    <w:p w:rsidR="000F33CA" w:rsidRPr="00676DD2" w:rsidRDefault="000F33CA" w:rsidP="00B14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DD2">
        <w:rPr>
          <w:rFonts w:ascii="Times New Roman" w:hAnsi="Times New Roman" w:cs="Times New Roman"/>
          <w:sz w:val="26"/>
          <w:szCs w:val="26"/>
        </w:rPr>
        <w:t>Назначить администратором прикладного программного обеспечения «Система электронного документооборота Федерального казначейства» (далее – ППО СЭД ФК)</w:t>
      </w:r>
      <w:r w:rsidR="00B14213">
        <w:rPr>
          <w:rFonts w:ascii="Times New Roman" w:hAnsi="Times New Roman" w:cs="Times New Roman"/>
          <w:sz w:val="26"/>
          <w:szCs w:val="26"/>
        </w:rPr>
        <w:t xml:space="preserve"> </w:t>
      </w:r>
      <w:r w:rsidR="004C770C">
        <w:rPr>
          <w:rFonts w:ascii="Times New Roman" w:hAnsi="Times New Roman" w:cs="Times New Roman"/>
          <w:sz w:val="26"/>
          <w:szCs w:val="26"/>
        </w:rPr>
        <w:t>главного специалиста</w:t>
      </w:r>
      <w:r w:rsidR="00B1421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676DD2">
        <w:rPr>
          <w:rFonts w:ascii="Times New Roman" w:hAnsi="Times New Roman" w:cs="Times New Roman"/>
          <w:sz w:val="26"/>
          <w:szCs w:val="26"/>
        </w:rPr>
        <w:t xml:space="preserve">Декабристского муниципального образования </w:t>
      </w:r>
      <w:r w:rsidR="007000B2">
        <w:rPr>
          <w:rFonts w:ascii="Times New Roman" w:hAnsi="Times New Roman" w:cs="Times New Roman"/>
          <w:sz w:val="26"/>
          <w:szCs w:val="26"/>
        </w:rPr>
        <w:t>Телегину Валентину Александровну</w:t>
      </w:r>
      <w:r w:rsidR="00676DD2" w:rsidRPr="00676DD2">
        <w:rPr>
          <w:rFonts w:ascii="Times New Roman" w:hAnsi="Times New Roman" w:cs="Times New Roman"/>
          <w:sz w:val="26"/>
          <w:szCs w:val="26"/>
        </w:rPr>
        <w:t>.</w:t>
      </w:r>
    </w:p>
    <w:p w:rsidR="007000B2" w:rsidRDefault="007000B2" w:rsidP="00B14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группу по изучению</w:t>
      </w:r>
      <w:r w:rsidR="00676DD2" w:rsidRPr="00B14213">
        <w:rPr>
          <w:rFonts w:ascii="Times New Roman" w:hAnsi="Times New Roman" w:cs="Times New Roman"/>
          <w:sz w:val="26"/>
          <w:szCs w:val="26"/>
        </w:rPr>
        <w:t xml:space="preserve"> </w:t>
      </w:r>
      <w:r w:rsidR="000F33CA" w:rsidRPr="00B14213">
        <w:rPr>
          <w:rFonts w:ascii="Times New Roman" w:hAnsi="Times New Roman" w:cs="Times New Roman"/>
          <w:sz w:val="26"/>
          <w:szCs w:val="26"/>
        </w:rPr>
        <w:t>правил</w:t>
      </w:r>
      <w:r w:rsidR="00676DD2" w:rsidRPr="00B14213">
        <w:rPr>
          <w:rFonts w:ascii="Times New Roman" w:hAnsi="Times New Roman" w:cs="Times New Roman"/>
          <w:sz w:val="26"/>
          <w:szCs w:val="26"/>
        </w:rPr>
        <w:t xml:space="preserve"> </w:t>
      </w:r>
      <w:r w:rsidR="000F33CA" w:rsidRPr="00B14213">
        <w:rPr>
          <w:rFonts w:ascii="Times New Roman" w:hAnsi="Times New Roman" w:cs="Times New Roman"/>
          <w:sz w:val="26"/>
          <w:szCs w:val="26"/>
        </w:rPr>
        <w:t>работы со средством криптографической защиты информации (далее - СКЗИ) Крипто</w:t>
      </w:r>
      <w:proofErr w:type="gramStart"/>
      <w:r w:rsidR="000F33CA" w:rsidRPr="00B14213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0F33CA" w:rsidRPr="00B14213">
        <w:rPr>
          <w:rFonts w:ascii="Times New Roman" w:hAnsi="Times New Roman" w:cs="Times New Roman"/>
          <w:sz w:val="26"/>
          <w:szCs w:val="26"/>
        </w:rPr>
        <w:t>ро 2 и допустить, после прохождения обуч</w:t>
      </w:r>
      <w:r w:rsidR="00B14213">
        <w:rPr>
          <w:rFonts w:ascii="Times New Roman" w:hAnsi="Times New Roman" w:cs="Times New Roman"/>
          <w:sz w:val="26"/>
          <w:szCs w:val="26"/>
        </w:rPr>
        <w:t>ения к работе с СКЗИ Крипто Про</w:t>
      </w:r>
      <w:r>
        <w:rPr>
          <w:rFonts w:ascii="Times New Roman" w:hAnsi="Times New Roman" w:cs="Times New Roman"/>
          <w:sz w:val="26"/>
          <w:szCs w:val="26"/>
        </w:rPr>
        <w:t xml:space="preserve"> членов группы в составе:</w:t>
      </w:r>
    </w:p>
    <w:p w:rsidR="000F33CA" w:rsidRDefault="007000B2" w:rsidP="007000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-Глава Декабристского МО Полещук М.А.</w:t>
      </w:r>
    </w:p>
    <w:p w:rsidR="007000B2" w:rsidRPr="007000B2" w:rsidRDefault="007000B2" w:rsidP="007000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770C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Декабристского МО Телегина В.А.</w:t>
      </w:r>
    </w:p>
    <w:p w:rsidR="000F33CA" w:rsidRPr="00676DD2" w:rsidRDefault="000F33CA" w:rsidP="00B14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DD2">
        <w:rPr>
          <w:rFonts w:ascii="Times New Roman" w:hAnsi="Times New Roman" w:cs="Times New Roman"/>
          <w:sz w:val="26"/>
          <w:szCs w:val="26"/>
        </w:rPr>
        <w:t>Предоставить полномочия по подписанию электронных документов в сфере размещения заказов</w:t>
      </w:r>
      <w:r w:rsidR="000553BD">
        <w:rPr>
          <w:rFonts w:ascii="Times New Roman" w:hAnsi="Times New Roman" w:cs="Times New Roman"/>
          <w:sz w:val="26"/>
          <w:szCs w:val="26"/>
        </w:rPr>
        <w:t xml:space="preserve"> </w:t>
      </w:r>
      <w:r w:rsidR="007000B2">
        <w:rPr>
          <w:rFonts w:ascii="Times New Roman" w:hAnsi="Times New Roman" w:cs="Times New Roman"/>
          <w:sz w:val="26"/>
          <w:szCs w:val="26"/>
        </w:rPr>
        <w:t>следующим сотрудникам администрации Декабристского муниципального образования Ершовского муниципального района Саратовской области</w:t>
      </w:r>
    </w:p>
    <w:tbl>
      <w:tblPr>
        <w:tblStyle w:val="a5"/>
        <w:tblW w:w="10348" w:type="dxa"/>
        <w:tblInd w:w="-601" w:type="dxa"/>
        <w:tblLook w:val="04A0"/>
      </w:tblPr>
      <w:tblGrid>
        <w:gridCol w:w="560"/>
        <w:gridCol w:w="1799"/>
        <w:gridCol w:w="1991"/>
        <w:gridCol w:w="1977"/>
        <w:gridCol w:w="4021"/>
      </w:tblGrid>
      <w:tr w:rsidR="00FF0517" w:rsidTr="00B14213">
        <w:tc>
          <w:tcPr>
            <w:tcW w:w="0" w:type="auto"/>
            <w:vAlign w:val="center"/>
          </w:tcPr>
          <w:p w:rsidR="000F33CA" w:rsidRPr="00DB25D9" w:rsidRDefault="000F33CA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F33CA" w:rsidRPr="00DB25D9" w:rsidRDefault="000F33CA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94" w:type="dxa"/>
            <w:vAlign w:val="center"/>
          </w:tcPr>
          <w:p w:rsidR="000F33CA" w:rsidRPr="00DB25D9" w:rsidRDefault="000F33CA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0F33CA" w:rsidRPr="00DB25D9" w:rsidRDefault="000F33CA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110" w:type="dxa"/>
            <w:vAlign w:val="center"/>
          </w:tcPr>
          <w:p w:rsidR="000F33CA" w:rsidRPr="00DB25D9" w:rsidRDefault="000F33CA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в сфере размещения заказов «заказчик»</w:t>
            </w:r>
          </w:p>
        </w:tc>
      </w:tr>
      <w:tr w:rsidR="00FF0517" w:rsidTr="00B14213">
        <w:tc>
          <w:tcPr>
            <w:tcW w:w="0" w:type="auto"/>
            <w:vAlign w:val="center"/>
          </w:tcPr>
          <w:p w:rsidR="000F33CA" w:rsidRPr="00DB25D9" w:rsidRDefault="000F33CA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2640" w:rsidRPr="00DB25D9" w:rsidRDefault="007000B2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Михаил Александрович</w:t>
            </w:r>
          </w:p>
        </w:tc>
        <w:tc>
          <w:tcPr>
            <w:tcW w:w="1994" w:type="dxa"/>
            <w:vAlign w:val="center"/>
          </w:tcPr>
          <w:p w:rsidR="000F33CA" w:rsidRPr="00DB25D9" w:rsidRDefault="007000B2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5" w:type="dxa"/>
            <w:vAlign w:val="center"/>
          </w:tcPr>
          <w:p w:rsidR="000F33CA" w:rsidRPr="00DB25D9" w:rsidRDefault="000F33CA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553BD" w:rsidRPr="00DB25D9" w:rsidRDefault="007000B2" w:rsidP="00700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специалист,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авом подписи контракта</w:t>
            </w:r>
          </w:p>
        </w:tc>
      </w:tr>
      <w:tr w:rsidR="007000B2" w:rsidTr="00B14213">
        <w:tc>
          <w:tcPr>
            <w:tcW w:w="0" w:type="auto"/>
            <w:vAlign w:val="center"/>
          </w:tcPr>
          <w:p w:rsidR="007000B2" w:rsidRPr="00DB25D9" w:rsidRDefault="007000B2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00B2" w:rsidRDefault="007000B2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Валентина Александровна</w:t>
            </w:r>
          </w:p>
        </w:tc>
        <w:tc>
          <w:tcPr>
            <w:tcW w:w="1994" w:type="dxa"/>
            <w:vAlign w:val="center"/>
          </w:tcPr>
          <w:p w:rsidR="007000B2" w:rsidRDefault="004C770C" w:rsidP="004C7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  <w:vAlign w:val="center"/>
          </w:tcPr>
          <w:p w:rsidR="007000B2" w:rsidRPr="00DB25D9" w:rsidRDefault="007000B2" w:rsidP="00B14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000B2" w:rsidRDefault="007000B2" w:rsidP="00055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специалист,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авом направления проекта контракта участнику размещения заказа, администратор организации</w:t>
            </w:r>
          </w:p>
        </w:tc>
      </w:tr>
    </w:tbl>
    <w:p w:rsidR="00823669" w:rsidRPr="000553BD" w:rsidRDefault="00823669" w:rsidP="00823669">
      <w:pPr>
        <w:rPr>
          <w:rFonts w:ascii="Times New Roman" w:hAnsi="Times New Roman" w:cs="Times New Roman"/>
          <w:sz w:val="16"/>
          <w:szCs w:val="16"/>
        </w:rPr>
      </w:pPr>
    </w:p>
    <w:p w:rsidR="005A4ED0" w:rsidRPr="005A4ED0" w:rsidRDefault="000F33CA" w:rsidP="005A4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A4ED0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AA3FFC" w:rsidRDefault="007000B2" w:rsidP="005A4ED0">
      <w:pPr>
        <w:pStyle w:val="a4"/>
        <w:ind w:left="720"/>
      </w:pPr>
      <w:r w:rsidRPr="007000B2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7000B2">
        <w:rPr>
          <w:rFonts w:ascii="Times New Roman" w:hAnsi="Times New Roman" w:cs="Times New Roman"/>
          <w:sz w:val="28"/>
          <w:szCs w:val="28"/>
        </w:rPr>
        <w:tab/>
      </w:r>
      <w:r w:rsidRPr="007000B2">
        <w:rPr>
          <w:rFonts w:ascii="Times New Roman" w:hAnsi="Times New Roman" w:cs="Times New Roman"/>
          <w:sz w:val="28"/>
          <w:szCs w:val="28"/>
        </w:rPr>
        <w:tab/>
      </w:r>
      <w:r w:rsidRPr="007000B2">
        <w:rPr>
          <w:rFonts w:ascii="Times New Roman" w:hAnsi="Times New Roman" w:cs="Times New Roman"/>
          <w:sz w:val="28"/>
          <w:szCs w:val="28"/>
        </w:rPr>
        <w:tab/>
      </w:r>
      <w:r w:rsidRPr="007000B2"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AA3FFC" w:rsidSect="00676D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01C"/>
    <w:multiLevelType w:val="hybridMultilevel"/>
    <w:tmpl w:val="893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064C6"/>
    <w:multiLevelType w:val="hybridMultilevel"/>
    <w:tmpl w:val="9C3056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6A14858"/>
    <w:multiLevelType w:val="hybridMultilevel"/>
    <w:tmpl w:val="B6242E2E"/>
    <w:lvl w:ilvl="0" w:tplc="642EAD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CA"/>
    <w:rsid w:val="000553BD"/>
    <w:rsid w:val="000F33CA"/>
    <w:rsid w:val="001232F0"/>
    <w:rsid w:val="00164B1A"/>
    <w:rsid w:val="001D2640"/>
    <w:rsid w:val="002162EB"/>
    <w:rsid w:val="002315FF"/>
    <w:rsid w:val="002D2E3A"/>
    <w:rsid w:val="004C770C"/>
    <w:rsid w:val="005418AE"/>
    <w:rsid w:val="00544C48"/>
    <w:rsid w:val="005A4ED0"/>
    <w:rsid w:val="00676DD2"/>
    <w:rsid w:val="007000B2"/>
    <w:rsid w:val="00775A18"/>
    <w:rsid w:val="00823669"/>
    <w:rsid w:val="008E4093"/>
    <w:rsid w:val="00A17185"/>
    <w:rsid w:val="00AA3FFC"/>
    <w:rsid w:val="00AD2CC3"/>
    <w:rsid w:val="00B14213"/>
    <w:rsid w:val="00B35F65"/>
    <w:rsid w:val="00D24C7C"/>
    <w:rsid w:val="00DF0D48"/>
    <w:rsid w:val="00F41D48"/>
    <w:rsid w:val="00F438CA"/>
    <w:rsid w:val="00F94751"/>
    <w:rsid w:val="00FF0517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CA"/>
    <w:pPr>
      <w:ind w:left="720"/>
      <w:contextualSpacing/>
    </w:pPr>
  </w:style>
  <w:style w:type="paragraph" w:styleId="a4">
    <w:name w:val="No Spacing"/>
    <w:uiPriority w:val="1"/>
    <w:qFormat/>
    <w:rsid w:val="000F33CA"/>
    <w:pPr>
      <w:spacing w:after="0" w:line="240" w:lineRule="auto"/>
    </w:pPr>
  </w:style>
  <w:style w:type="table" w:styleId="a5">
    <w:name w:val="Table Grid"/>
    <w:basedOn w:val="a1"/>
    <w:uiPriority w:val="59"/>
    <w:rsid w:val="000F3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7647-0F40-4EFF-972F-4E6341E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2016-01-13T06:19:00Z</cp:lastPrinted>
  <dcterms:created xsi:type="dcterms:W3CDTF">2018-05-14T09:36:00Z</dcterms:created>
  <dcterms:modified xsi:type="dcterms:W3CDTF">2018-05-14T09:36:00Z</dcterms:modified>
</cp:coreProperties>
</file>